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111.0" w:type="dxa"/>
        <w:jc w:val="left"/>
        <w:tblInd w:w="-176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302"/>
        <w:gridCol w:w="3102"/>
        <w:gridCol w:w="3707"/>
        <w:tblGridChange w:id="0">
          <w:tblGrid>
            <w:gridCol w:w="3302"/>
            <w:gridCol w:w="3102"/>
            <w:gridCol w:w="3707"/>
          </w:tblGrid>
        </w:tblGridChange>
      </w:tblGrid>
      <w:tr>
        <w:trPr>
          <w:cantSplit w:val="0"/>
          <w:trHeight w:val="839" w:hRule="atLeast"/>
          <w:tblHeader w:val="0"/>
        </w:trPr>
        <w:tc>
          <w:tcPr>
            <w:gridSpan w:val="3"/>
            <w:shd w:fill="d9e2f3" w:val="clear"/>
            <w:vAlign w:val="center"/>
          </w:tcPr>
          <w:p w:rsidR="00000000" w:rsidDel="00000000" w:rsidP="00000000" w:rsidRDefault="00000000" w:rsidRPr="00000000" w14:paraId="00000002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PROGRAMMA SVOLTO</w:t>
            </w:r>
          </w:p>
          <w:p w:rsidR="00000000" w:rsidDel="00000000" w:rsidP="00000000" w:rsidRDefault="00000000" w:rsidRPr="00000000" w14:paraId="00000003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ANNO SCOLASTICO 2023/2024</w:t>
            </w:r>
          </w:p>
        </w:tc>
      </w:tr>
      <w:tr>
        <w:trPr>
          <w:cantSplit w:val="0"/>
          <w:trHeight w:val="837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6">
            <w:pPr>
              <w:spacing w:after="0" w:line="240" w:lineRule="auto"/>
              <w:jc w:val="center"/>
              <w:rPr>
                <w:rFonts w:ascii="Verdana" w:cs="Verdana" w:eastAsia="Verdana" w:hAnsi="Verdana"/>
                <w:b w:val="1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rtl w:val="0"/>
              </w:rPr>
              <w:t xml:space="preserve">DOCENTE</w:t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Christian Paura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spacing w:after="0" w:line="240" w:lineRule="auto"/>
              <w:rPr>
                <w:rFonts w:ascii="Verdana" w:cs="Verdana" w:eastAsia="Verdana" w:hAnsi="Verdan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9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MATERIA</w:t>
            </w:r>
          </w:p>
          <w:p w:rsidR="00000000" w:rsidDel="00000000" w:rsidP="00000000" w:rsidRDefault="00000000" w:rsidRPr="00000000" w14:paraId="0000000A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Chimica e laboratorio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B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CLASSE</w:t>
            </w:r>
          </w:p>
          <w:p w:rsidR="00000000" w:rsidDel="00000000" w:rsidP="00000000" w:rsidRDefault="00000000" w:rsidRPr="00000000" w14:paraId="0000000C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2el3</w:t>
            </w:r>
          </w:p>
        </w:tc>
      </w:tr>
      <w:tr>
        <w:trPr>
          <w:cantSplit w:val="0"/>
          <w:trHeight w:val="4942" w:hRule="atLeast"/>
          <w:tblHeader w:val="0"/>
        </w:trPr>
        <w:tc>
          <w:tcPr>
            <w:gridSpan w:val="3"/>
            <w:shd w:fill="auto" w:val="clear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 xml:space="preserve">La forma delle molecole e le forze intermolecolari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3" w:right="0" w:hanging="36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La teoria VSEPR e la geometria delle molecole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3" w:right="0" w:hanging="36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Molecole polari e non polari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3" w:right="0" w:hanging="36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Forze intermolecolari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Classificazione e nomenclatura dei composti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3" w:right="0" w:hanging="36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I nomi delle sostanze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3" w:right="0" w:hanging="36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Scrittura formule semplici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3" w:right="0" w:hanging="36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Classificazione dei composti inorganici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3" w:right="0" w:hanging="36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Le proprietà dei composti binari e ternari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3" w:right="0" w:hanging="36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La nomenclatura IUPAC dei composti binari e ternari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3" w:right="0" w:hanging="36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La nomenclatura tradizionale dei composti binari dell’ossigeno e dell’idrogeno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3" w:right="0" w:hanging="36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La nomenclatura tradizionale degli idrossidi, degli ossiacidi e dei sali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Le proprietà delle soluzioni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3" w:right="0" w:hanging="36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Solubilità, temperatura e pressione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3" w:right="0" w:hanging="36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Esprimere le concentrazioni con le grandezze fisiche: %m/m; %m/V; %V/V,m/V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3" w:right="0" w:hanging="36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Esprimere le concentrazioni con le grandezze chimiche: molarità, molalità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3" w:right="0" w:hanging="36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Le soluzioni elettrolitiche e il pH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3" w:right="0" w:hanging="36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Le proprietà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colligative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Le reazioni chimiche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3" w:right="0" w:hanging="36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I vari tipi di reazione chimica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3" w:right="0" w:hanging="36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Le equazioni ioniche nette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3" w:right="0" w:hanging="36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I calcoli stechiometrici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3" w:right="0" w:hanging="36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Reagente limitante e reagente in eccesso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3" w:right="0" w:hanging="36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La resa di reazione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Cenni di termodinamica, cinetica chimica ed equilibrio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3" w:right="0" w:hanging="36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Sistema ed ambiente, sistema chiuso aperto isolato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3" w:right="0" w:hanging="36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L’equilibrio dinamico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3" w:right="0" w:hanging="36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La costante di equilibrio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3" w:right="0" w:hanging="36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Il principio di Le Châtelier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3" w:right="0" w:hanging="36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L’equilibrio di solubilità, 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3" w:right="0" w:hanging="36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I catalizzatori e i fattori che influenzano la velocità di reazione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Gli acidi e le basi, reazioni ioniche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3" w:right="0" w:hanging="36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Le teorie sugli acidi e sulle basi</w:t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3" w:right="0" w:hanging="36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La teoria di Arrhenius</w:t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3" w:right="0" w:hanging="36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La teoria di Bronsted e Lowry</w:t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3" w:right="0" w:hanging="36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La teoria di Lewis</w:t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3" w:right="0" w:hanging="36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La ionizzazione dell’acqua</w:t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3" w:right="0" w:hanging="36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Il pH </w:t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3" w:right="0" w:hanging="36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La forza degli acidi e delle basi</w:t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3" w:right="0" w:hanging="36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La neutralizzazione</w:t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3" w:right="0" w:hanging="36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L’idrolisi salina</w:t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Le ossidoriduzioni e l’elettricità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3" w:right="0" w:hanging="36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Ossidazione e riduzione</w:t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3" w:right="0" w:hanging="36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Come si bilanciano le reazioni di ossido-riduzione</w:t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3" w:right="0" w:hanging="36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Reazioni redox spontanee e non spontanee</w:t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3" w:right="0" w:hanging="36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Le pile</w:t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3" w:right="0" w:hanging="36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La scala dei potenziali standard di riduzione </w:t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3" w:right="0" w:hanging="36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La corrosione</w:t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3" w:right="0" w:hanging="36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L’elettrolisi e la cella elettrolitica</w:t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3" w:right="0" w:hanging="36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Le leggi di Faraday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     LABORATORIO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3" w:right="0" w:hanging="36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Norme di sicurezza e norme di comportamento</w:t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3" w:right="0" w:hanging="36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Etichettatura </w:t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3" w:right="0" w:hanging="36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La relazione di laboratorio </w:t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3" w:right="0" w:hanging="36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La tavola periodica: proprietà fisiche e chimiche dei metalli e dei non metalli</w:t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3" w:right="0" w:hanging="36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Comportamento sostanze in presenza di forze elettriche</w:t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3" w:right="0" w:hanging="36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Polarità e miscibilità delle sostanze</w:t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3" w:right="0" w:hanging="36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Conducibilità elettrica</w:t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3" w:right="0" w:hanging="36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Test di riconoscimento di alcuni anioni e cationi</w:t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3" w:right="0" w:hanging="36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Studio stechiometrico della reazione di preparazione dell’idrossido ferrico</w:t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3" w:right="0" w:hanging="36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Preparazione di soluzioni a titolo noto: g/L, % m/m, % m/V, % V/V, Molarità, Molalità.</w:t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3" w:right="0" w:hanging="36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Preparazione di una soluzione per diluizione da una soluzione a titolo noto</w:t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3" w:right="0" w:hanging="36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Indicatori acido-base e scala di pH </w:t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3" w:right="0" w:hanging="36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Misurazione pH prodotti commerciali </w:t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3" w:right="0" w:hanging="36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Titolazione acido forte con base forte</w:t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3" w:right="0" w:hanging="36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Determinazione del contenuto di acido acetico nell'aceto commerciale</w:t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3" w:right="0" w:hanging="36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Determinazione della durezza delle acque</w:t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3" w:right="0" w:hanging="36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Scala relativa dei potenziali di ossido-riduzione: redox in becher</w:t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3" w:right="0" w:hanging="36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La pila Daniell</w:t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3" w:right="0" w:hanging="36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Costruzione di alcune pile</w:t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3" w:right="0" w:hanging="36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Voltametro di Hofmann</w:t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3" w:right="0" w:hanging="36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Elettrolisi di alcuni sali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   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7">
      <w:pPr>
        <w:spacing w:after="3" w:line="263.00000000000006" w:lineRule="auto"/>
        <w:ind w:right="12"/>
        <w:rPr>
          <w:color w:val="1f386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641.0" w:type="dxa"/>
        <w:jc w:val="left"/>
        <w:tblInd w:w="-176.0" w:type="dxa"/>
        <w:tblLayout w:type="fixed"/>
        <w:tblLook w:val="0400"/>
      </w:tblPr>
      <w:tblGrid>
        <w:gridCol w:w="154"/>
        <w:gridCol w:w="693"/>
        <w:gridCol w:w="1967"/>
        <w:gridCol w:w="1558"/>
        <w:gridCol w:w="1560"/>
        <w:gridCol w:w="3353"/>
        <w:gridCol w:w="356"/>
        <w:tblGridChange w:id="0">
          <w:tblGrid>
            <w:gridCol w:w="154"/>
            <w:gridCol w:w="693"/>
            <w:gridCol w:w="1967"/>
            <w:gridCol w:w="1558"/>
            <w:gridCol w:w="1560"/>
            <w:gridCol w:w="3353"/>
            <w:gridCol w:w="356"/>
          </w:tblGrid>
        </w:tblGridChange>
      </w:tblGrid>
      <w:tr>
        <w:trPr>
          <w:cantSplit w:val="0"/>
          <w:trHeight w:val="640" w:hRule="atLeast"/>
          <w:tblHeader w:val="0"/>
        </w:trPr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058">
            <w:pPr>
              <w:spacing w:after="0" w:line="240" w:lineRule="auto"/>
              <w:jc w:val="center"/>
              <w:rPr>
                <w:rFonts w:ascii="Verdana" w:cs="Verdana" w:eastAsia="Verdana" w:hAnsi="Verdana"/>
                <w:b w:val="1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rtl w:val="0"/>
              </w:rPr>
              <w:t xml:space="preserve">TESTI IN ADOZIONE </w:t>
            </w:r>
          </w:p>
        </w:tc>
      </w:tr>
      <w:tr>
        <w:trPr>
          <w:cantSplit w:val="0"/>
          <w:trHeight w:val="902" w:hRule="atLeast"/>
          <w:tblHeader w:val="0"/>
        </w:trPr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Autori: Giuseppe Valitutti, Marco Falasca, Patrizia Amadio           </w:t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Titolo: Chimica Molecole in movimento, seconda edizione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333333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Casa Editrice: Zanichelli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spacing w:after="0" w:lineRule="auto"/>
              <w:jc w:val="center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6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6B">
            <w:pPr>
              <w:spacing w:after="3" w:line="263.00000000000006" w:lineRule="auto"/>
              <w:ind w:right="12"/>
              <w:rPr>
                <w:rFonts w:ascii="Arial" w:cs="Arial" w:eastAsia="Arial" w:hAnsi="Arial"/>
                <w:color w:val="1f386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spacing w:after="3" w:line="263.00000000000006" w:lineRule="auto"/>
              <w:ind w:right="12"/>
              <w:rPr>
                <w:rFonts w:ascii="Arial" w:cs="Arial" w:eastAsia="Arial" w:hAnsi="Arial"/>
                <w:color w:val="1f386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spacing w:after="3" w:line="263.00000000000006" w:lineRule="auto"/>
              <w:ind w:right="12"/>
              <w:rPr>
                <w:rFonts w:ascii="Arial" w:cs="Arial" w:eastAsia="Arial" w:hAnsi="Arial"/>
                <w:color w:val="1f3864"/>
              </w:rPr>
            </w:pPr>
            <w:r w:rsidDel="00000000" w:rsidR="00000000" w:rsidRPr="00000000">
              <w:rPr>
                <w:rFonts w:ascii="Arial" w:cs="Arial" w:eastAsia="Arial" w:hAnsi="Arial"/>
                <w:color w:val="1f3864"/>
                <w:rtl w:val="0"/>
              </w:rPr>
              <w:t xml:space="preserve">Data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6E">
            <w:pPr>
              <w:spacing w:after="3" w:line="263.00000000000006" w:lineRule="auto"/>
              <w:ind w:right="12"/>
              <w:rPr>
                <w:rFonts w:ascii="Arial" w:cs="Arial" w:eastAsia="Arial" w:hAnsi="Arial"/>
                <w:color w:val="1f386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6F">
            <w:pPr>
              <w:spacing w:after="3" w:line="263.00000000000006" w:lineRule="auto"/>
              <w:ind w:right="12"/>
              <w:rPr>
                <w:rFonts w:ascii="Arial" w:cs="Arial" w:eastAsia="Arial" w:hAnsi="Arial"/>
                <w:color w:val="1f386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spacing w:after="3" w:line="263.00000000000006" w:lineRule="auto"/>
              <w:ind w:right="12"/>
              <w:rPr>
                <w:rFonts w:ascii="Arial" w:cs="Arial" w:eastAsia="Arial" w:hAnsi="Arial"/>
                <w:color w:val="1f386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spacing w:after="3" w:line="263.00000000000006" w:lineRule="auto"/>
              <w:ind w:right="12"/>
              <w:rPr>
                <w:rFonts w:ascii="Arial" w:cs="Arial" w:eastAsia="Arial" w:hAnsi="Arial"/>
                <w:color w:val="1f386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72">
            <w:pPr>
              <w:spacing w:after="3" w:line="263.00000000000006" w:lineRule="auto"/>
              <w:ind w:right="12"/>
              <w:rPr>
                <w:rFonts w:ascii="Arial" w:cs="Arial" w:eastAsia="Arial" w:hAnsi="Arial"/>
                <w:color w:val="1f3864"/>
              </w:rPr>
            </w:pPr>
            <w:r w:rsidDel="00000000" w:rsidR="00000000" w:rsidRPr="00000000">
              <w:rPr>
                <w:rFonts w:ascii="Arial" w:cs="Arial" w:eastAsia="Arial" w:hAnsi="Arial"/>
                <w:color w:val="1f3864"/>
                <w:rtl w:val="0"/>
              </w:rPr>
              <w:t xml:space="preserve">                   firma Docenti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73">
            <w:pPr>
              <w:spacing w:after="3" w:lineRule="auto"/>
              <w:ind w:right="11"/>
              <w:rPr>
                <w:rFonts w:ascii="Arial" w:cs="Arial" w:eastAsia="Arial" w:hAnsi="Arial"/>
                <w:color w:val="1f386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1f386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75">
            <w:pPr>
              <w:spacing w:after="3" w:line="263.00000000000006" w:lineRule="auto"/>
              <w:ind w:right="12"/>
              <w:rPr>
                <w:rFonts w:ascii="Arial" w:cs="Arial" w:eastAsia="Arial" w:hAnsi="Arial"/>
                <w:color w:val="1f386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76">
            <w:pPr>
              <w:spacing w:after="3" w:line="263.00000000000006" w:lineRule="auto"/>
              <w:ind w:right="12"/>
              <w:rPr>
                <w:rFonts w:ascii="Arial" w:cs="Arial" w:eastAsia="Arial" w:hAnsi="Arial"/>
                <w:color w:val="1f386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77">
            <w:pPr>
              <w:spacing w:after="3" w:line="263.00000000000006" w:lineRule="auto"/>
              <w:ind w:right="12"/>
              <w:rPr>
                <w:rFonts w:ascii="Arial" w:cs="Arial" w:eastAsia="Arial" w:hAnsi="Arial"/>
                <w:color w:val="1f386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78">
            <w:pPr>
              <w:spacing w:after="3" w:line="263.00000000000006" w:lineRule="auto"/>
              <w:ind w:right="12"/>
              <w:rPr>
                <w:rFonts w:ascii="Arial" w:cs="Arial" w:eastAsia="Arial" w:hAnsi="Arial"/>
                <w:color w:val="1f386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79">
            <w:pPr>
              <w:spacing w:after="3" w:lineRule="auto"/>
              <w:ind w:right="11"/>
              <w:rPr>
                <w:rFonts w:ascii="Arial" w:cs="Arial" w:eastAsia="Arial" w:hAnsi="Arial"/>
                <w:color w:val="1f386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1f386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7B">
            <w:pPr>
              <w:spacing w:after="3" w:line="263.00000000000006" w:lineRule="auto"/>
              <w:ind w:right="12"/>
              <w:rPr>
                <w:rFonts w:ascii="Arial" w:cs="Arial" w:eastAsia="Arial" w:hAnsi="Arial"/>
                <w:color w:val="1f386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7C">
            <w:pPr>
              <w:spacing w:after="3" w:line="263.00000000000006" w:lineRule="auto"/>
              <w:ind w:right="12"/>
              <w:rPr>
                <w:rFonts w:ascii="Arial" w:cs="Arial" w:eastAsia="Arial" w:hAnsi="Arial"/>
                <w:color w:val="1f386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7D">
            <w:pPr>
              <w:spacing w:after="3" w:line="263.00000000000006" w:lineRule="auto"/>
              <w:ind w:right="12"/>
              <w:rPr>
                <w:rFonts w:ascii="Arial" w:cs="Arial" w:eastAsia="Arial" w:hAnsi="Arial"/>
                <w:color w:val="1f386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7E">
            <w:pPr>
              <w:spacing w:after="3" w:line="263.00000000000006" w:lineRule="auto"/>
              <w:ind w:right="12"/>
              <w:rPr>
                <w:rFonts w:ascii="Arial" w:cs="Arial" w:eastAsia="Arial" w:hAnsi="Arial"/>
                <w:color w:val="1f386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7F">
            <w:pPr>
              <w:spacing w:after="3" w:lineRule="auto"/>
              <w:ind w:right="11"/>
              <w:rPr>
                <w:rFonts w:ascii="Arial" w:cs="Arial" w:eastAsia="Arial" w:hAnsi="Arial"/>
                <w:color w:val="1f386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1f386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81">
            <w:pPr>
              <w:spacing w:after="3" w:lineRule="auto"/>
              <w:ind w:right="12"/>
              <w:rPr>
                <w:rFonts w:ascii="Arial" w:cs="Arial" w:eastAsia="Arial" w:hAnsi="Arial"/>
                <w:color w:val="1f386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82">
            <w:pPr>
              <w:spacing w:after="3" w:lineRule="auto"/>
              <w:ind w:right="12"/>
              <w:rPr>
                <w:rFonts w:ascii="Arial" w:cs="Arial" w:eastAsia="Arial" w:hAnsi="Arial"/>
                <w:color w:val="1f386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83">
            <w:pPr>
              <w:spacing w:after="3" w:lineRule="auto"/>
              <w:ind w:right="12"/>
              <w:rPr>
                <w:rFonts w:ascii="Arial" w:cs="Arial" w:eastAsia="Arial" w:hAnsi="Arial"/>
                <w:color w:val="1f386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84">
            <w:pPr>
              <w:spacing w:after="3" w:lineRule="auto"/>
              <w:ind w:right="12"/>
              <w:rPr>
                <w:rFonts w:ascii="Arial" w:cs="Arial" w:eastAsia="Arial" w:hAnsi="Arial"/>
                <w:color w:val="1f3864"/>
              </w:rPr>
            </w:pPr>
            <w:r w:rsidDel="00000000" w:rsidR="00000000" w:rsidRPr="00000000">
              <w:rPr>
                <w:rFonts w:ascii="Arial" w:cs="Arial" w:eastAsia="Arial" w:hAnsi="Arial"/>
                <w:color w:val="1f3864"/>
                <w:rtl w:val="0"/>
              </w:rPr>
              <w:t xml:space="preserve">firma Studenti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85">
            <w:pPr>
              <w:spacing w:after="3" w:lineRule="auto"/>
              <w:ind w:right="12"/>
              <w:rPr>
                <w:rFonts w:ascii="Arial" w:cs="Arial" w:eastAsia="Arial" w:hAnsi="Arial"/>
                <w:color w:val="1f386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1f386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87">
            <w:pPr>
              <w:spacing w:after="3" w:lineRule="auto"/>
              <w:ind w:right="12"/>
              <w:rPr>
                <w:rFonts w:ascii="Arial" w:cs="Arial" w:eastAsia="Arial" w:hAnsi="Arial"/>
                <w:color w:val="1f386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88">
            <w:pPr>
              <w:spacing w:after="3" w:lineRule="auto"/>
              <w:ind w:right="12"/>
              <w:rPr>
                <w:rFonts w:ascii="Arial" w:cs="Arial" w:eastAsia="Arial" w:hAnsi="Arial"/>
                <w:color w:val="1f386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89">
            <w:pPr>
              <w:spacing w:after="3" w:lineRule="auto"/>
              <w:ind w:right="12"/>
              <w:rPr>
                <w:rFonts w:ascii="Arial" w:cs="Arial" w:eastAsia="Arial" w:hAnsi="Arial"/>
                <w:color w:val="1f386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8A">
            <w:pPr>
              <w:spacing w:after="3" w:lineRule="auto"/>
              <w:ind w:right="12"/>
              <w:rPr>
                <w:rFonts w:ascii="Arial" w:cs="Arial" w:eastAsia="Arial" w:hAnsi="Arial"/>
                <w:color w:val="1f386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8B">
            <w:pPr>
              <w:spacing w:after="3" w:lineRule="auto"/>
              <w:ind w:right="12"/>
              <w:rPr>
                <w:rFonts w:ascii="Arial" w:cs="Arial" w:eastAsia="Arial" w:hAnsi="Arial"/>
                <w:color w:val="1f386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C">
      <w:pPr>
        <w:spacing w:after="3" w:line="263.00000000000006" w:lineRule="auto"/>
        <w:ind w:right="12"/>
        <w:rPr>
          <w:color w:val="1f3864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footerReference r:id="rId9" w:type="even"/>
      <w:pgSz w:h="16838" w:w="11906" w:orient="portrait"/>
      <w:pgMar w:bottom="1134" w:top="2526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  <w:font w:name="Georgia"/>
  <w:font w:name="Verdana"/>
  <w:font w:name="Times New Roman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160" w:before="0" w:line="259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160" w:before="0" w:line="259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160" w:before="0" w:line="259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160" w:before="0" w:line="259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drawing>
        <wp:anchor allowOverlap="1" behindDoc="0" distB="0" distT="0" distL="114300" distR="114300" hidden="0" layoutInCell="1" locked="0" relativeHeight="0" simplePos="0">
          <wp:simplePos x="0" y="0"/>
          <wp:positionH relativeFrom="margin">
            <wp:posOffset>-197483</wp:posOffset>
          </wp:positionH>
          <wp:positionV relativeFrom="page">
            <wp:posOffset>338455</wp:posOffset>
          </wp:positionV>
          <wp:extent cx="6584950" cy="1148715"/>
          <wp:effectExtent b="0" l="0" r="0" t="0"/>
          <wp:wrapNone/>
          <wp:docPr id="4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584950" cy="114871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rFonts w:ascii="Times New Roman" w:cs="Times New Roman" w:eastAsia="Times New Roman" w:hAnsi="Times New Roman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0" w:line="259" w:lineRule="auto"/>
      <w:ind w:left="10" w:right="0" w:hanging="1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spacing w:after="60" w:before="240" w:lineRule="auto"/>
    </w:pPr>
    <w:rPr>
      <w:rFonts w:ascii="Calibri" w:cs="Calibri" w:eastAsia="Calibri" w:hAnsi="Calibri"/>
      <w:b w:val="1"/>
      <w:i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spacing w:after="60" w:before="240" w:lineRule="auto"/>
    </w:pPr>
    <w:rPr>
      <w:rFonts w:ascii="Calibri" w:cs="Calibri" w:eastAsia="Calibri" w:hAnsi="Calibri"/>
      <w:b w:val="1"/>
      <w:sz w:val="26"/>
      <w:szCs w:val="26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0" w:line="259" w:lineRule="auto"/>
      <w:ind w:left="10" w:right="0" w:hanging="1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spacing w:after="60" w:before="240" w:lineRule="auto"/>
    </w:pPr>
    <w:rPr>
      <w:rFonts w:ascii="Calibri" w:cs="Calibri" w:eastAsia="Calibri" w:hAnsi="Calibri"/>
      <w:b w:val="1"/>
      <w:i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spacing w:after="60" w:before="240" w:lineRule="auto"/>
    </w:pPr>
    <w:rPr>
      <w:rFonts w:ascii="Calibri" w:cs="Calibri" w:eastAsia="Calibri" w:hAnsi="Calibri"/>
      <w:b w:val="1"/>
      <w:sz w:val="26"/>
      <w:szCs w:val="26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  <w:pPr>
      <w:spacing w:after="160" w:line="259" w:lineRule="auto"/>
    </w:pPr>
    <w:rPr>
      <w:sz w:val="22"/>
      <w:szCs w:val="22"/>
      <w:lang w:eastAsia="en-US"/>
    </w:rPr>
  </w:style>
  <w:style w:type="paragraph" w:styleId="Titolo1">
    <w:name w:val="heading 1"/>
    <w:next w:val="Normale"/>
    <w:link w:val="Titolo1Carattere"/>
    <w:unhideWhenUsed w:val="1"/>
    <w:qFormat w:val="1"/>
    <w:rsid w:val="00A71B82"/>
    <w:pPr>
      <w:keepNext w:val="1"/>
      <w:keepLines w:val="1"/>
      <w:spacing w:after="80" w:line="259" w:lineRule="auto"/>
      <w:ind w:left="10" w:hanging="10"/>
      <w:outlineLvl w:val="0"/>
    </w:pPr>
    <w:rPr>
      <w:rFonts w:ascii="Arial" w:eastAsia="Arial" w:hAnsi="Arial"/>
      <w:b w:val="1"/>
      <w:color w:val="000000"/>
      <w:sz w:val="36"/>
      <w:szCs w:val="22"/>
    </w:rPr>
  </w:style>
  <w:style w:type="paragraph" w:styleId="Titolo2">
    <w:name w:val="heading 2"/>
    <w:basedOn w:val="Normale"/>
    <w:next w:val="Normale"/>
    <w:link w:val="Titolo2Carattere"/>
    <w:uiPriority w:val="9"/>
    <w:unhideWhenUsed w:val="1"/>
    <w:qFormat w:val="1"/>
    <w:rsid w:val="00A71B82"/>
    <w:pPr>
      <w:keepNext w:val="1"/>
      <w:spacing w:after="60" w:before="240"/>
      <w:outlineLvl w:val="1"/>
    </w:pPr>
    <w:rPr>
      <w:rFonts w:ascii="Calibri Light" w:eastAsia="Times New Roman" w:hAnsi="Calibri Light"/>
      <w:b w:val="1"/>
      <w:bCs w:val="1"/>
      <w:i w:val="1"/>
      <w:iCs w:val="1"/>
      <w:sz w:val="28"/>
      <w:szCs w:val="28"/>
      <w:lang w:val="x-none"/>
    </w:rPr>
  </w:style>
  <w:style w:type="paragraph" w:styleId="Titolo3">
    <w:name w:val="heading 3"/>
    <w:basedOn w:val="Normale"/>
    <w:next w:val="Normale"/>
    <w:link w:val="Titolo3Carattere"/>
    <w:uiPriority w:val="9"/>
    <w:semiHidden w:val="1"/>
    <w:unhideWhenUsed w:val="1"/>
    <w:qFormat w:val="1"/>
    <w:rsid w:val="00A71B82"/>
    <w:pPr>
      <w:keepNext w:val="1"/>
      <w:spacing w:after="60" w:before="240"/>
      <w:outlineLvl w:val="2"/>
    </w:pPr>
    <w:rPr>
      <w:rFonts w:ascii="Calibri Light" w:eastAsia="Times New Roman" w:hAnsi="Calibri Light"/>
      <w:b w:val="1"/>
      <w:bCs w:val="1"/>
      <w:sz w:val="26"/>
      <w:szCs w:val="26"/>
      <w:lang w:val="x-none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character" w:styleId="Titolo1Carattere" w:customStyle="1">
    <w:name w:val="Titolo 1 Carattere"/>
    <w:link w:val="Titolo1"/>
    <w:rsid w:val="00A71B82"/>
    <w:rPr>
      <w:rFonts w:ascii="Arial" w:eastAsia="Arial" w:hAnsi="Arial"/>
      <w:b w:val="1"/>
      <w:color w:val="000000"/>
      <w:sz w:val="36"/>
      <w:szCs w:val="22"/>
      <w:lang w:bidi="ar-SA"/>
    </w:rPr>
  </w:style>
  <w:style w:type="paragraph" w:styleId="Intestazione">
    <w:name w:val="header"/>
    <w:basedOn w:val="Normale"/>
    <w:link w:val="IntestazioneCarattere1"/>
    <w:unhideWhenUsed w:val="1"/>
    <w:rsid w:val="00A71B82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x-none" w:val="x-none"/>
    </w:rPr>
  </w:style>
  <w:style w:type="character" w:styleId="IntestazioneCarattere" w:customStyle="1">
    <w:name w:val="Intestazione Carattere"/>
    <w:uiPriority w:val="99"/>
    <w:semiHidden w:val="1"/>
    <w:rsid w:val="00A71B82"/>
    <w:rPr>
      <w:sz w:val="22"/>
      <w:szCs w:val="22"/>
      <w:lang w:eastAsia="en-US"/>
    </w:rPr>
  </w:style>
  <w:style w:type="character" w:styleId="IntestazioneCarattere1" w:customStyle="1">
    <w:name w:val="Intestazione Carattere1"/>
    <w:link w:val="Intestazione"/>
    <w:rsid w:val="00A71B82"/>
    <w:rPr>
      <w:rFonts w:ascii="Times New Roman" w:eastAsia="Times New Roman" w:hAnsi="Times New Roman"/>
      <w:lang w:val="x-none"/>
    </w:rPr>
  </w:style>
  <w:style w:type="character" w:styleId="Titolo2Carattere" w:customStyle="1">
    <w:name w:val="Titolo 2 Carattere"/>
    <w:link w:val="Titolo2"/>
    <w:uiPriority w:val="9"/>
    <w:rsid w:val="00A71B82"/>
    <w:rPr>
      <w:rFonts w:ascii="Calibri Light" w:cs="Times New Roman" w:eastAsia="Times New Roman" w:hAnsi="Calibri Light"/>
      <w:b w:val="1"/>
      <w:bCs w:val="1"/>
      <w:i w:val="1"/>
      <w:iCs w:val="1"/>
      <w:sz w:val="28"/>
      <w:szCs w:val="28"/>
      <w:lang w:eastAsia="en-US"/>
    </w:rPr>
  </w:style>
  <w:style w:type="character" w:styleId="Titolo3Carattere" w:customStyle="1">
    <w:name w:val="Titolo 3 Carattere"/>
    <w:link w:val="Titolo3"/>
    <w:uiPriority w:val="9"/>
    <w:semiHidden w:val="1"/>
    <w:rsid w:val="00A71B82"/>
    <w:rPr>
      <w:rFonts w:ascii="Calibri Light" w:cs="Times New Roman" w:eastAsia="Times New Roman" w:hAnsi="Calibri Light"/>
      <w:b w:val="1"/>
      <w:bCs w:val="1"/>
      <w:sz w:val="26"/>
      <w:szCs w:val="26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 w:val="1"/>
    <w:unhideWhenUsed w:val="1"/>
    <w:rsid w:val="00307A6B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styleId="TestofumettoCarattere" w:customStyle="1">
    <w:name w:val="Testo fumetto Carattere"/>
    <w:link w:val="Testofumetto"/>
    <w:uiPriority w:val="99"/>
    <w:semiHidden w:val="1"/>
    <w:rsid w:val="00307A6B"/>
    <w:rPr>
      <w:rFonts w:ascii="Segoe UI" w:cs="Segoe UI" w:hAnsi="Segoe UI"/>
      <w:sz w:val="18"/>
      <w:szCs w:val="18"/>
      <w:lang w:eastAsia="en-US"/>
    </w:rPr>
  </w:style>
  <w:style w:type="paragraph" w:styleId="Pidipagina">
    <w:name w:val="footer"/>
    <w:basedOn w:val="Normale"/>
    <w:link w:val="PidipaginaCarattere"/>
    <w:uiPriority w:val="99"/>
    <w:unhideWhenUsed w:val="1"/>
    <w:rsid w:val="00D20F06"/>
    <w:pPr>
      <w:tabs>
        <w:tab w:val="center" w:pos="4513"/>
        <w:tab w:val="right" w:pos="9026"/>
      </w:tabs>
    </w:pPr>
  </w:style>
  <w:style w:type="character" w:styleId="PidipaginaCarattere" w:customStyle="1">
    <w:name w:val="Piè di pagina Carattere"/>
    <w:link w:val="Pidipagina"/>
    <w:uiPriority w:val="99"/>
    <w:rsid w:val="00D20F06"/>
    <w:rPr>
      <w:sz w:val="22"/>
      <w:szCs w:val="22"/>
      <w:lang w:eastAsia="en-US" w:val="it-IT"/>
    </w:rPr>
  </w:style>
  <w:style w:type="character" w:styleId="Numeropagina">
    <w:name w:val="page number"/>
    <w:basedOn w:val="Carpredefinitoparagrafo"/>
    <w:uiPriority w:val="99"/>
    <w:semiHidden w:val="1"/>
    <w:unhideWhenUsed w:val="1"/>
    <w:rsid w:val="00D20F06"/>
  </w:style>
  <w:style w:type="table" w:styleId="TableNormal1" w:customStyle="1">
    <w:name w:val="Table Normal1"/>
    <w:uiPriority w:val="2"/>
    <w:semiHidden w:val="1"/>
    <w:unhideWhenUsed w:val="1"/>
    <w:qFormat w:val="1"/>
    <w:rsid w:val="002C6D3D"/>
    <w:pPr>
      <w:widowControl w:val="0"/>
      <w:autoSpaceDE w:val="0"/>
      <w:autoSpaceDN w:val="0"/>
    </w:pPr>
    <w:rPr>
      <w:sz w:val="22"/>
      <w:szCs w:val="22"/>
      <w:lang w:eastAsia="en-US" w:val="en-US"/>
    </w:rPr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ableParagraph" w:customStyle="1">
    <w:name w:val="Table Paragraph"/>
    <w:basedOn w:val="Normale"/>
    <w:uiPriority w:val="1"/>
    <w:qFormat w:val="1"/>
    <w:rsid w:val="002C6D3D"/>
    <w:pPr>
      <w:widowControl w:val="0"/>
      <w:autoSpaceDE w:val="0"/>
      <w:autoSpaceDN w:val="0"/>
      <w:spacing w:after="0" w:line="240" w:lineRule="auto"/>
      <w:ind w:left="107"/>
      <w:jc w:val="center"/>
    </w:pPr>
    <w:rPr>
      <w:rFonts w:ascii="Garamond" w:cs="Garamond" w:eastAsia="Garamond" w:hAnsi="Garamond"/>
    </w:rPr>
  </w:style>
  <w:style w:type="table" w:styleId="Grigliatabella">
    <w:name w:val="Table Grid"/>
    <w:basedOn w:val="Tabellanormale"/>
    <w:uiPriority w:val="39"/>
    <w:rsid w:val="00B75612"/>
    <w:rPr>
      <w:rFonts w:ascii="Times New Roman" w:eastAsia="Times New Roman" w:hAnsi="Times New Roman"/>
      <w:sz w:val="24"/>
      <w:szCs w:val="24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NormaleWeb">
    <w:name w:val="Normal (Web)"/>
    <w:basedOn w:val="Normale"/>
    <w:uiPriority w:val="99"/>
    <w:unhideWhenUsed w:val="1"/>
    <w:rsid w:val="0059346F"/>
    <w:pPr>
      <w:spacing w:after="100" w:afterAutospacing="1" w:before="100" w:before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Upj1TiyOpfR4A0xHP0dOiUDtkWw==">CgMxLjA4AHIhMWd5eGI4TjlQWDVjM1NFM0Ztc0ltTElaTy1oSkFYNC1P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2024-05-21T19:23:00Z</dcterms:created>
  <dc:creator>@</dc:creator>
</cp:coreProperties>
</file>