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1058" w:type="dxa"/>
        <w:jc w:val="center"/>
        <w:tblBorders>
          <w:top w:val="single" w:sz="4" w:space="0" w:color="0506FF"/>
          <w:left w:val="single" w:sz="4" w:space="0" w:color="0506FF"/>
          <w:bottom w:val="single" w:sz="4" w:space="0" w:color="0506FF"/>
          <w:right w:val="single" w:sz="4" w:space="0" w:color="0506FF"/>
          <w:insideH w:val="single" w:sz="4" w:space="0" w:color="0506FF"/>
          <w:insideV w:val="single" w:sz="4" w:space="0" w:color="0506FF"/>
        </w:tblBorders>
        <w:tblLook w:val="04A0"/>
      </w:tblPr>
      <w:tblGrid>
        <w:gridCol w:w="1844"/>
        <w:gridCol w:w="7371"/>
        <w:gridCol w:w="1843"/>
      </w:tblGrid>
      <w:tr w:rsidR="00601DD9" w:rsidRPr="00E0089A" w:rsidTr="00C7059C">
        <w:trPr>
          <w:jc w:val="center"/>
        </w:trPr>
        <w:tc>
          <w:tcPr>
            <w:tcW w:w="1844" w:type="dxa"/>
            <w:tcBorders>
              <w:right w:val="nil"/>
            </w:tcBorders>
            <w:vAlign w:val="center"/>
          </w:tcPr>
          <w:p w:rsidR="00601DD9" w:rsidRDefault="00601DD9" w:rsidP="00C7059C">
            <w:pPr>
              <w:pStyle w:val="Intestazione"/>
              <w:jc w:val="center"/>
            </w:pPr>
            <w:r>
              <w:rPr>
                <w:rFonts w:ascii="News Gothic MT" w:hAnsi="News Gothic MT" w:cs="Arial"/>
                <w:b/>
                <w:noProof/>
                <w:color w:val="0000C0"/>
                <w:sz w:val="44"/>
                <w:szCs w:val="44"/>
                <w:lang w:eastAsia="it-IT"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page">
                    <wp:posOffset>111125</wp:posOffset>
                  </wp:positionH>
                  <wp:positionV relativeFrom="page">
                    <wp:posOffset>133985</wp:posOffset>
                  </wp:positionV>
                  <wp:extent cx="914400" cy="930910"/>
                  <wp:effectExtent l="0" t="0" r="0" b="0"/>
                  <wp:wrapSquare wrapText="bothSides"/>
                  <wp:docPr id="1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0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  <w:tcBorders>
              <w:left w:val="nil"/>
              <w:right w:val="nil"/>
            </w:tcBorders>
            <w:vAlign w:val="center"/>
          </w:tcPr>
          <w:p w:rsidR="00601DD9" w:rsidRPr="00E0089A" w:rsidRDefault="00601DD9" w:rsidP="00C7059C">
            <w:pPr>
              <w:pStyle w:val="Intestazione"/>
              <w:jc w:val="center"/>
              <w:rPr>
                <w:rFonts w:ascii="News Gothic MT" w:hAnsi="News Gothic MT" w:cs="Arial"/>
                <w:b/>
                <w:color w:val="0000C0"/>
                <w:sz w:val="26"/>
                <w:szCs w:val="26"/>
              </w:rPr>
            </w:pPr>
            <w:r w:rsidRPr="00E0089A">
              <w:rPr>
                <w:rFonts w:ascii="News Gothic MT" w:hAnsi="News Gothic MT" w:cs="Arial"/>
                <w:b/>
                <w:color w:val="0000C0"/>
                <w:sz w:val="26"/>
                <w:szCs w:val="26"/>
              </w:rPr>
              <w:t>Ministero dell’Istruzione - Istituto Tecnico Tecnologico</w:t>
            </w:r>
          </w:p>
          <w:p w:rsidR="00601DD9" w:rsidRDefault="00601DD9" w:rsidP="00C7059C">
            <w:pPr>
              <w:pStyle w:val="Intestazione"/>
              <w:jc w:val="center"/>
              <w:rPr>
                <w:rFonts w:ascii="News Gothic MT" w:hAnsi="News Gothic MT" w:cs="Arial"/>
                <w:b/>
                <w:color w:val="0000C0"/>
                <w:sz w:val="44"/>
                <w:szCs w:val="44"/>
              </w:rPr>
            </w:pPr>
            <w:r>
              <w:rPr>
                <w:rFonts w:ascii="News Gothic MT" w:hAnsi="News Gothic MT" w:cs="Arial"/>
                <w:b/>
                <w:color w:val="0000C0"/>
                <w:sz w:val="44"/>
                <w:szCs w:val="44"/>
              </w:rPr>
              <w:t>I.T.I.S. “MAGISTRI CUMACINI”</w:t>
            </w:r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bCs/>
                <w:color w:val="0000C0"/>
                <w:sz w:val="18"/>
                <w:szCs w:val="18"/>
              </w:rPr>
            </w:pPr>
            <w:r w:rsidRPr="00E0089A">
              <w:rPr>
                <w:rFonts w:ascii="Arial" w:hAnsi="Arial" w:cs="Arial"/>
                <w:bCs/>
                <w:color w:val="0000C0"/>
                <w:sz w:val="18"/>
                <w:szCs w:val="18"/>
              </w:rPr>
              <w:t>via C. Colombo  – 22100 COMO - tel. 031.590585 – fax 031.525005– C.F. 80014660130</w:t>
            </w:r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bCs/>
                <w:color w:val="0000C0"/>
                <w:sz w:val="18"/>
                <w:szCs w:val="18"/>
              </w:rPr>
            </w:pPr>
            <w:r w:rsidRPr="00E0089A">
              <w:rPr>
                <w:rFonts w:ascii="Arial" w:hAnsi="Arial" w:cs="Arial"/>
                <w:bCs/>
                <w:color w:val="0000C0"/>
                <w:sz w:val="18"/>
                <w:szCs w:val="18"/>
              </w:rPr>
              <w:t xml:space="preserve">e-mail: </w:t>
            </w:r>
            <w:hyperlink r:id="rId6" w:history="1"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cotf01000t@istruzione.it</w:t>
              </w:r>
            </w:hyperlink>
            <w:hyperlink r:id="rId7" w:history="1"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cotf01000t@p</w:t>
              </w:r>
              <w:r w:rsidRPr="00E0089A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 xml:space="preserve">ec. </w:t>
              </w:r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istruzione.it</w:t>
              </w:r>
            </w:hyperlink>
            <w:hyperlink r:id="rId8" w:history="1"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info@magistricumacini.it</w:t>
              </w:r>
            </w:hyperlink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bCs/>
                <w:color w:val="0000C0"/>
                <w:sz w:val="22"/>
                <w:szCs w:val="22"/>
              </w:rPr>
            </w:pPr>
            <w:r w:rsidRPr="00E0089A">
              <w:rPr>
                <w:rFonts w:ascii="Arial" w:hAnsi="Arial" w:cs="Arial"/>
                <w:bCs/>
                <w:color w:val="0000C0"/>
                <w:sz w:val="22"/>
                <w:szCs w:val="22"/>
              </w:rPr>
              <w:t>www.magistricumacini.edu.it</w:t>
            </w:r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601DD9" w:rsidRPr="00E0089A" w:rsidRDefault="00601DD9" w:rsidP="00C7059C">
            <w:pPr>
              <w:pStyle w:val="Intestazione"/>
              <w:jc w:val="center"/>
            </w:pPr>
            <w:r>
              <w:rPr>
                <w:noProof/>
                <w:color w:val="0000FF"/>
                <w:lang w:eastAsia="it-IT"/>
              </w:rPr>
              <w:drawing>
                <wp:anchor distT="0" distB="0" distL="114300" distR="114300" simplePos="0" relativeHeight="251660288" behindDoc="0" locked="1" layoutInCell="1" allowOverlap="1">
                  <wp:simplePos x="0" y="0"/>
                  <wp:positionH relativeFrom="page">
                    <wp:posOffset>141605</wp:posOffset>
                  </wp:positionH>
                  <wp:positionV relativeFrom="page">
                    <wp:posOffset>173990</wp:posOffset>
                  </wp:positionV>
                  <wp:extent cx="864870" cy="9144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D722C" w:rsidRDefault="008D722C"/>
    <w:p w:rsidR="00601DD9" w:rsidRPr="003F34F0" w:rsidRDefault="00601DD9" w:rsidP="00601DD9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5"/>
        <w:gridCol w:w="3288"/>
        <w:gridCol w:w="3269"/>
      </w:tblGrid>
      <w:tr w:rsidR="00EF6DB2" w:rsidRPr="008113E7" w:rsidTr="00EF6DB2">
        <w:trPr>
          <w:trHeight w:val="8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EF6DB2" w:rsidRDefault="00EF6DB2" w:rsidP="003A5D49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PROGRAMMA SVOLTO</w:t>
            </w:r>
          </w:p>
          <w:p w:rsidR="00097C0B" w:rsidRPr="008113E7" w:rsidRDefault="00815E25" w:rsidP="003A5D49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A.S. 2023</w:t>
            </w:r>
            <w:r w:rsidR="00097C0B">
              <w:rPr>
                <w:rFonts w:ascii="Arial" w:eastAsia="Calibri Light" w:hAnsi="Arial" w:cs="Arial"/>
                <w:b/>
              </w:rPr>
              <w:t>/202</w:t>
            </w:r>
            <w:r>
              <w:rPr>
                <w:rFonts w:ascii="Arial" w:eastAsia="Calibri Light" w:hAnsi="Arial" w:cs="Arial"/>
                <w:b/>
              </w:rPr>
              <w:t>4</w:t>
            </w:r>
          </w:p>
        </w:tc>
      </w:tr>
      <w:tr w:rsidR="00EF6DB2" w:rsidRPr="00541608" w:rsidTr="003A5D49">
        <w:trPr>
          <w:trHeight w:val="837"/>
        </w:trPr>
        <w:tc>
          <w:tcPr>
            <w:tcW w:w="1638" w:type="pct"/>
            <w:shd w:val="clear" w:color="auto" w:fill="auto"/>
          </w:tcPr>
          <w:p w:rsidR="00EF6DB2" w:rsidRPr="00541608" w:rsidRDefault="00EF6DB2" w:rsidP="003A5D49">
            <w:pPr>
              <w:jc w:val="center"/>
              <w:rPr>
                <w:rFonts w:ascii="Arial" w:eastAsia="Calibri Light" w:hAnsi="Arial" w:cs="Arial"/>
              </w:rPr>
            </w:pPr>
            <w:r w:rsidRPr="00541608">
              <w:rPr>
                <w:rFonts w:ascii="Arial" w:eastAsia="Calibri Light" w:hAnsi="Arial" w:cs="Arial"/>
              </w:rPr>
              <w:t>DOCENTE</w:t>
            </w:r>
          </w:p>
          <w:p w:rsidR="00EF6DB2" w:rsidRPr="00541608" w:rsidRDefault="00EF6DB2" w:rsidP="003A5D49">
            <w:pPr>
              <w:jc w:val="center"/>
              <w:rPr>
                <w:rFonts w:ascii="Arial" w:eastAsia="Calibri Light" w:hAnsi="Arial" w:cs="Arial"/>
              </w:rPr>
            </w:pPr>
            <w:r w:rsidRPr="00541608">
              <w:rPr>
                <w:rFonts w:ascii="Arial" w:eastAsia="Calibri Light" w:hAnsi="Arial" w:cs="Arial"/>
              </w:rPr>
              <w:t>EGIZIO VINCENZO</w:t>
            </w:r>
          </w:p>
        </w:tc>
        <w:tc>
          <w:tcPr>
            <w:tcW w:w="1686" w:type="pct"/>
            <w:shd w:val="clear" w:color="auto" w:fill="auto"/>
          </w:tcPr>
          <w:p w:rsidR="00EF6DB2" w:rsidRPr="00541608" w:rsidRDefault="00EF6DB2" w:rsidP="003A5D49">
            <w:pPr>
              <w:jc w:val="center"/>
              <w:rPr>
                <w:rFonts w:ascii="Arial" w:eastAsia="Calibri Light" w:hAnsi="Arial" w:cs="Arial"/>
              </w:rPr>
            </w:pPr>
            <w:r w:rsidRPr="00541608">
              <w:rPr>
                <w:rFonts w:ascii="Arial" w:eastAsia="Calibri Light" w:hAnsi="Arial" w:cs="Arial"/>
              </w:rPr>
              <w:t>MATERIA</w:t>
            </w:r>
          </w:p>
          <w:p w:rsidR="00EF6DB2" w:rsidRPr="00541608" w:rsidRDefault="00EF6DB2" w:rsidP="003A5D49">
            <w:pPr>
              <w:jc w:val="center"/>
              <w:rPr>
                <w:rFonts w:ascii="Arial" w:eastAsia="Calibri Light" w:hAnsi="Arial" w:cs="Arial"/>
              </w:rPr>
            </w:pPr>
            <w:r w:rsidRPr="00541608">
              <w:rPr>
                <w:rFonts w:ascii="Arial" w:eastAsia="Calibri Light" w:hAnsi="Arial" w:cs="Arial"/>
              </w:rPr>
              <w:t>SCIENZE MOTORIE</w:t>
            </w:r>
          </w:p>
        </w:tc>
        <w:tc>
          <w:tcPr>
            <w:tcW w:w="1676" w:type="pct"/>
            <w:shd w:val="clear" w:color="auto" w:fill="auto"/>
          </w:tcPr>
          <w:p w:rsidR="00EF6DB2" w:rsidRPr="00541608" w:rsidRDefault="00EF6DB2" w:rsidP="003A5D49">
            <w:pPr>
              <w:jc w:val="center"/>
              <w:rPr>
                <w:rFonts w:ascii="Arial" w:eastAsia="Calibri Light" w:hAnsi="Arial" w:cs="Arial"/>
              </w:rPr>
            </w:pPr>
            <w:r w:rsidRPr="00541608">
              <w:rPr>
                <w:rFonts w:ascii="Arial" w:eastAsia="Calibri Light" w:hAnsi="Arial" w:cs="Arial"/>
              </w:rPr>
              <w:t>CLASSE</w:t>
            </w:r>
          </w:p>
          <w:p w:rsidR="00EF6DB2" w:rsidRPr="00541608" w:rsidRDefault="00EF6DB2" w:rsidP="003A5D49">
            <w:pPr>
              <w:jc w:val="center"/>
              <w:rPr>
                <w:rFonts w:ascii="Arial" w:eastAsia="Calibri Light" w:hAnsi="Arial" w:cs="Arial"/>
              </w:rPr>
            </w:pPr>
            <w:r w:rsidRPr="00541608">
              <w:rPr>
                <w:rFonts w:ascii="Arial" w:eastAsia="Calibri Light" w:hAnsi="Arial" w:cs="Arial"/>
              </w:rPr>
              <w:t>5 INFO</w:t>
            </w:r>
            <w:r w:rsidR="00215F28">
              <w:rPr>
                <w:rFonts w:ascii="Arial" w:eastAsia="Calibri Light" w:hAnsi="Arial" w:cs="Arial"/>
              </w:rPr>
              <w:t xml:space="preserve"> </w:t>
            </w:r>
            <w:r w:rsidR="003B7B5A">
              <w:rPr>
                <w:rFonts w:ascii="Arial" w:eastAsia="Calibri Light" w:hAnsi="Arial" w:cs="Arial"/>
              </w:rPr>
              <w:t>4</w:t>
            </w:r>
          </w:p>
        </w:tc>
      </w:tr>
      <w:tr w:rsidR="00EF6DB2" w:rsidRPr="008113E7" w:rsidTr="00906930">
        <w:trPr>
          <w:trHeight w:val="6201"/>
        </w:trPr>
        <w:tc>
          <w:tcPr>
            <w:tcW w:w="5000" w:type="pct"/>
            <w:gridSpan w:val="3"/>
            <w:shd w:val="clear" w:color="auto" w:fill="auto"/>
          </w:tcPr>
          <w:p w:rsidR="00EF6DB2" w:rsidRPr="008113E7" w:rsidRDefault="00EF6DB2" w:rsidP="003A5D49">
            <w:pPr>
              <w:ind w:left="3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:rsidR="00097C0B" w:rsidRPr="00097C0B" w:rsidRDefault="00EF6DB2" w:rsidP="007B1BCB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 w:rsidRPr="00097C0B">
              <w:rPr>
                <w:rFonts w:ascii="Arial" w:eastAsia="Verdana" w:hAnsi="Arial" w:cs="Arial"/>
                <w:b/>
                <w:u w:val="single"/>
              </w:rPr>
              <w:t xml:space="preserve">Le abilità motorie </w:t>
            </w:r>
          </w:p>
          <w:p w:rsidR="00097C0B" w:rsidRPr="00097C0B" w:rsidRDefault="00097C0B" w:rsidP="00315B9F">
            <w:pPr>
              <w:numPr>
                <w:ilvl w:val="0"/>
                <w:numId w:val="1"/>
              </w:numPr>
              <w:spacing w:after="0" w:line="240" w:lineRule="auto"/>
              <w:ind w:left="3" w:hanging="357"/>
              <w:jc w:val="both"/>
              <w:rPr>
                <w:rFonts w:ascii="Arial" w:eastAsia="Verdana" w:hAnsi="Arial" w:cs="Arial"/>
              </w:rPr>
            </w:pPr>
          </w:p>
          <w:p w:rsidR="00EF6DB2" w:rsidRPr="00097C0B" w:rsidRDefault="00EF6DB2" w:rsidP="00315B9F">
            <w:pPr>
              <w:numPr>
                <w:ilvl w:val="0"/>
                <w:numId w:val="1"/>
              </w:numPr>
              <w:spacing w:after="0" w:line="240" w:lineRule="auto"/>
              <w:ind w:left="3" w:hanging="357"/>
              <w:jc w:val="both"/>
              <w:rPr>
                <w:rFonts w:ascii="Arial" w:eastAsia="Verdana" w:hAnsi="Arial" w:cs="Arial"/>
              </w:rPr>
            </w:pPr>
            <w:r w:rsidRPr="00097C0B">
              <w:rPr>
                <w:rFonts w:ascii="Arial" w:eastAsia="Verdana" w:hAnsi="Arial" w:cs="Arial"/>
              </w:rPr>
              <w:t>La coordinazione motoria</w:t>
            </w:r>
          </w:p>
          <w:p w:rsidR="00EF6DB2" w:rsidRDefault="00EF6DB2" w:rsidP="00F5142E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Il lavoro aerobico e anaerobico</w:t>
            </w:r>
          </w:p>
          <w:p w:rsidR="00EF6DB2" w:rsidRPr="00815E25" w:rsidRDefault="00EF6DB2" w:rsidP="00F5142E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 w:rsidRPr="00815E25">
              <w:rPr>
                <w:rFonts w:ascii="Arial" w:eastAsia="Verdana" w:hAnsi="Arial" w:cs="Arial"/>
              </w:rPr>
              <w:t>Il basket</w:t>
            </w:r>
          </w:p>
          <w:p w:rsidR="00EF6DB2" w:rsidRPr="00815E25" w:rsidRDefault="00EF6DB2" w:rsidP="00F5142E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 w:rsidRPr="00815E25">
              <w:rPr>
                <w:rFonts w:ascii="Arial" w:eastAsia="Verdana" w:hAnsi="Arial" w:cs="Arial"/>
              </w:rPr>
              <w:t>La pallavolo</w:t>
            </w:r>
          </w:p>
          <w:p w:rsidR="00F5142E" w:rsidRPr="00815E25" w:rsidRDefault="00815E25" w:rsidP="00F5142E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bookmarkStart w:id="0" w:name="_GoBack"/>
            <w:bookmarkEnd w:id="0"/>
            <w:r w:rsidRPr="00815E25">
              <w:rPr>
                <w:rFonts w:ascii="Arial" w:eastAsia="Verdana" w:hAnsi="Arial" w:cs="Arial"/>
              </w:rPr>
              <w:t>Circuito agilità</w:t>
            </w:r>
          </w:p>
          <w:p w:rsidR="00815E25" w:rsidRPr="00815E25" w:rsidRDefault="00815E25" w:rsidP="00F5142E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 w:rsidRPr="00815E25">
              <w:rPr>
                <w:rFonts w:ascii="Arial" w:eastAsia="Verdana" w:hAnsi="Arial" w:cs="Arial"/>
              </w:rPr>
              <w:t>I principi dell’allenamento</w:t>
            </w:r>
          </w:p>
          <w:p w:rsidR="00815E25" w:rsidRPr="00815E25" w:rsidRDefault="00815E25" w:rsidP="00F5142E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 w:rsidRPr="00815E25">
              <w:rPr>
                <w:rFonts w:ascii="Arial" w:eastAsia="Verdana" w:hAnsi="Arial" w:cs="Arial"/>
              </w:rPr>
              <w:t>Circuito FIT</w:t>
            </w:r>
          </w:p>
          <w:p w:rsidR="00EF6DB2" w:rsidRPr="008113E7" w:rsidRDefault="00EF6DB2" w:rsidP="003A5D49">
            <w:pPr>
              <w:spacing w:after="0" w:line="240" w:lineRule="auto"/>
              <w:ind w:left="723"/>
              <w:rPr>
                <w:rFonts w:ascii="Arial" w:eastAsia="Verdana" w:hAnsi="Arial" w:cs="Arial"/>
              </w:rPr>
            </w:pPr>
          </w:p>
          <w:p w:rsidR="00EF6DB2" w:rsidRPr="008113E7" w:rsidRDefault="00EF6DB2" w:rsidP="003A5D49">
            <w:pPr>
              <w:ind w:left="360"/>
              <w:jc w:val="both"/>
              <w:rPr>
                <w:rFonts w:ascii="Arial" w:eastAsia="Verdana" w:hAnsi="Arial" w:cs="Arial"/>
              </w:rPr>
            </w:pPr>
          </w:p>
          <w:p w:rsidR="00EF6DB2" w:rsidRPr="00541608" w:rsidRDefault="00EF6DB2" w:rsidP="003A5D49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eastAsia="Verdana" w:hAnsi="Arial" w:cs="Arial"/>
                <w:b/>
                <w:u w:val="single"/>
              </w:rPr>
              <w:t>Educazione alla salute</w:t>
            </w:r>
          </w:p>
          <w:p w:rsidR="00097C0B" w:rsidRDefault="00815E25" w:rsidP="003A5D49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Il concetto di prevenzione</w:t>
            </w:r>
          </w:p>
          <w:p w:rsidR="00EF6DB2" w:rsidRDefault="00EF6DB2" w:rsidP="003A5D49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 w:rsidRPr="00541608">
              <w:rPr>
                <w:rFonts w:ascii="Arial" w:eastAsia="Verdana" w:hAnsi="Arial" w:cs="Arial"/>
              </w:rPr>
              <w:t>La dieta equilibrata</w:t>
            </w:r>
          </w:p>
          <w:p w:rsidR="00815E25" w:rsidRDefault="00815E25" w:rsidP="003A5D49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L’obesità </w:t>
            </w:r>
          </w:p>
          <w:p w:rsidR="00815E25" w:rsidRDefault="00815E25" w:rsidP="003A5D49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I danni del fumo</w:t>
            </w:r>
          </w:p>
          <w:p w:rsidR="00815E25" w:rsidRDefault="00815E25" w:rsidP="003A5D49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I danni dell’alcol</w:t>
            </w:r>
          </w:p>
          <w:p w:rsidR="00EF6DB2" w:rsidRDefault="00EF6DB2" w:rsidP="003A5D49">
            <w:pPr>
              <w:spacing w:after="0" w:line="240" w:lineRule="auto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:rsidR="006D6AFB" w:rsidRDefault="006D6AFB" w:rsidP="003A5D49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</w:p>
          <w:p w:rsidR="00EF6DB2" w:rsidRPr="008113E7" w:rsidRDefault="00EF6DB2" w:rsidP="003A5D49">
            <w:pPr>
              <w:ind w:left="360"/>
              <w:jc w:val="both"/>
              <w:rPr>
                <w:rFonts w:ascii="Arial" w:eastAsia="Verdana" w:hAnsi="Arial" w:cs="Arial"/>
              </w:rPr>
            </w:pPr>
          </w:p>
          <w:p w:rsidR="00EF6DB2" w:rsidRPr="008113E7" w:rsidRDefault="00EF6DB2" w:rsidP="003A5D49">
            <w:pPr>
              <w:rPr>
                <w:rFonts w:ascii="Arial" w:eastAsia="Calibri Light" w:hAnsi="Arial" w:cs="Arial"/>
                <w:b/>
              </w:rPr>
            </w:pPr>
          </w:p>
        </w:tc>
      </w:tr>
    </w:tbl>
    <w:p w:rsidR="00601DD9" w:rsidRPr="003F34F0" w:rsidRDefault="00601DD9" w:rsidP="00601DD9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Look w:val="0400"/>
      </w:tblPr>
      <w:tblGrid>
        <w:gridCol w:w="9752"/>
      </w:tblGrid>
      <w:tr w:rsidR="00601DD9" w:rsidRPr="003F34F0" w:rsidTr="00C7059C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1DD9" w:rsidRPr="003F34F0" w:rsidRDefault="00601DD9" w:rsidP="00C7059C">
            <w:pPr>
              <w:spacing w:before="120"/>
              <w:jc w:val="center"/>
              <w:rPr>
                <w:rFonts w:ascii="Calibri Light" w:eastAsia="Calibri Light" w:hAnsi="Calibri Light" w:cs="Calibri Light"/>
                <w:b/>
                <w:sz w:val="21"/>
                <w:szCs w:val="21"/>
              </w:rPr>
            </w:pPr>
            <w:r w:rsidRPr="003F34F0">
              <w:rPr>
                <w:rFonts w:ascii="Calibri Light" w:eastAsia="Calibri Light" w:hAnsi="Calibri Light" w:cs="Calibri Light"/>
                <w:b/>
                <w:sz w:val="21"/>
                <w:szCs w:val="21"/>
              </w:rPr>
              <w:t xml:space="preserve">TESTI IN ADOZIONE </w:t>
            </w:r>
          </w:p>
        </w:tc>
      </w:tr>
      <w:tr w:rsidR="00601DD9" w:rsidRPr="003F34F0" w:rsidTr="00C7059C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DD9" w:rsidRPr="003B7B5A" w:rsidRDefault="003B7B5A" w:rsidP="00C7059C">
            <w:pPr>
              <w:jc w:val="center"/>
              <w:rPr>
                <w:rFonts w:ascii="Calibri" w:eastAsia="Wingdings" w:hAnsi="Calibri" w:cs="Calibri"/>
                <w:b/>
                <w:color w:val="000000"/>
              </w:rPr>
            </w:pPr>
            <w:r>
              <w:rPr>
                <w:rFonts w:ascii="Calibri" w:eastAsia="Wingdings" w:hAnsi="Calibri" w:cs="Calibri"/>
                <w:b/>
                <w:color w:val="000000"/>
              </w:rPr>
              <w:t>Educare al movimento</w:t>
            </w:r>
          </w:p>
        </w:tc>
      </w:tr>
    </w:tbl>
    <w:p w:rsidR="00601DD9" w:rsidRPr="003F34F0" w:rsidRDefault="00601DD9" w:rsidP="00601DD9">
      <w:pPr>
        <w:spacing w:after="3" w:line="263" w:lineRule="auto"/>
        <w:ind w:right="12"/>
        <w:rPr>
          <w:color w:val="1F3864"/>
        </w:rPr>
      </w:pPr>
    </w:p>
    <w:p w:rsidR="00601DD9" w:rsidRPr="00906930" w:rsidRDefault="00601DD9">
      <w:pPr>
        <w:rPr>
          <w:rFonts w:ascii="Arial" w:hAnsi="Arial" w:cs="Arial"/>
          <w:color w:val="1F3864"/>
        </w:rPr>
      </w:pPr>
    </w:p>
    <w:sectPr w:rsidR="00601DD9" w:rsidRPr="00906930" w:rsidSect="00097C0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s Gothic M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Courier New" w:hAnsi="Courier New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Cambria Math" w:hAnsi="Cambria Math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Cambria Math" w:hAnsi="Cambria Math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Courier New" w:hAnsi="Courier New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Cambria Math" w:hAnsi="Cambria Math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05D26"/>
    <w:rsid w:val="00097C0B"/>
    <w:rsid w:val="00105D26"/>
    <w:rsid w:val="001419A3"/>
    <w:rsid w:val="0021203E"/>
    <w:rsid w:val="00215F28"/>
    <w:rsid w:val="003B7B5A"/>
    <w:rsid w:val="00601DD9"/>
    <w:rsid w:val="006D6AFB"/>
    <w:rsid w:val="007B1BCB"/>
    <w:rsid w:val="00815E25"/>
    <w:rsid w:val="00893BE5"/>
    <w:rsid w:val="008D722C"/>
    <w:rsid w:val="00906930"/>
    <w:rsid w:val="00BF6E67"/>
    <w:rsid w:val="00EF6DB2"/>
    <w:rsid w:val="00F51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1DD9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1D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1DD9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601DD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01DD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gistricumacin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tf01000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tf01000t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Egizio</dc:creator>
  <cp:keywords/>
  <dc:description/>
  <cp:lastModifiedBy>vincenzo egizio</cp:lastModifiedBy>
  <cp:revision>11</cp:revision>
  <dcterms:created xsi:type="dcterms:W3CDTF">2022-05-02T18:17:00Z</dcterms:created>
  <dcterms:modified xsi:type="dcterms:W3CDTF">2024-06-06T19:23:00Z</dcterms:modified>
</cp:coreProperties>
</file>